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Arial" w:hAnsi="Arial"/>
          <w:b/>
          <w:szCs w:val="32"/>
        </w:rPr>
        <w:t>COMUNICATO STAMPA</w:t>
      </w:r>
    </w:p>
    <w:p>
      <w:pPr>
        <w:pStyle w:val="Normal"/>
        <w:jc w:val="center"/>
        <w:rPr>
          <w:b/>
          <w:b/>
          <w:bCs/>
          <w:sz w:val="22"/>
          <w:szCs w:val="28"/>
        </w:rPr>
      </w:pPr>
      <w:r>
        <w:rPr>
          <w:b/>
          <w:bCs/>
          <w:sz w:val="22"/>
          <w:szCs w:val="28"/>
        </w:rPr>
      </w:r>
    </w:p>
    <w:p>
      <w:pPr>
        <w:pStyle w:val="Normal"/>
        <w:jc w:val="center"/>
        <w:rPr>
          <w:rFonts w:ascii="Arial" w:hAnsi="Arial" w:eastAsia="Arial Unicode MS" w:cs="Arial"/>
          <w:color w:val="000000"/>
          <w:kern w:val="0"/>
          <w:sz w:val="24"/>
          <w:szCs w:val="32"/>
          <w:u w:val="none" w:color="000000"/>
          <w:lang w:val="it-IT" w:eastAsia="it-IT" w:bidi="ar-SA"/>
        </w:rPr>
      </w:pPr>
      <w:r>
        <w:rPr>
          <w:rFonts w:eastAsia="Arial Unicode MS" w:cs="Arial" w:ascii="Arial" w:hAnsi="Arial"/>
          <w:color w:val="000000"/>
          <w:kern w:val="0"/>
          <w:sz w:val="24"/>
          <w:szCs w:val="32"/>
          <w:u w:val="none" w:color="000000"/>
          <w:lang w:val="it-IT" w:eastAsia="it-IT" w:bidi="ar-SA"/>
        </w:rPr>
        <w:t xml:space="preserve">PUBBLICATO IL MODULO DI DOMANDA </w:t>
      </w:r>
    </w:p>
    <w:p>
      <w:pPr>
        <w:pStyle w:val="Normal"/>
        <w:jc w:val="center"/>
        <w:rPr>
          <w:rFonts w:ascii="Arial" w:hAnsi="Arial" w:eastAsia="Arial Unicode MS" w:cs="Arial"/>
          <w:color w:val="000000"/>
          <w:kern w:val="0"/>
          <w:sz w:val="24"/>
          <w:szCs w:val="32"/>
          <w:u w:val="none" w:color="000000"/>
          <w:lang w:val="it-IT" w:eastAsia="it-IT" w:bidi="ar-SA"/>
        </w:rPr>
      </w:pPr>
      <w:r>
        <w:rPr>
          <w:rFonts w:eastAsia="Arial Unicode MS" w:cs="Arial" w:ascii="Arial" w:hAnsi="Arial"/>
          <w:color w:val="000000"/>
          <w:kern w:val="0"/>
          <w:sz w:val="24"/>
          <w:szCs w:val="32"/>
          <w:u w:val="none" w:color="000000"/>
          <w:lang w:val="it-IT" w:eastAsia="it-IT" w:bidi="ar-SA"/>
        </w:rPr>
        <w:t>PER CREARE UN ALBO OPERATORI ACCREDITATI</w:t>
      </w:r>
    </w:p>
    <w:p>
      <w:pPr>
        <w:pStyle w:val="Normal"/>
        <w:jc w:val="center"/>
        <w:rPr>
          <w:rFonts w:ascii="Arial" w:hAnsi="Arial" w:eastAsia="Arial Unicode MS" w:cs="Arial"/>
          <w:color w:val="000000"/>
          <w:kern w:val="0"/>
          <w:sz w:val="24"/>
          <w:szCs w:val="32"/>
          <w:u w:val="none" w:color="000000"/>
          <w:lang w:val="it-IT" w:eastAsia="it-IT" w:bidi="ar-SA"/>
        </w:rPr>
      </w:pPr>
      <w:r>
        <w:rPr>
          <w:rFonts w:eastAsia="Arial Unicode MS" w:cs="Arial" w:ascii="Arial" w:hAnsi="Arial"/>
          <w:color w:val="000000"/>
          <w:kern w:val="0"/>
          <w:sz w:val="24"/>
          <w:szCs w:val="32"/>
          <w:u w:val="none" w:color="000000"/>
          <w:lang w:val="it-IT" w:eastAsia="it-IT" w:bidi="ar-SA"/>
        </w:rPr>
        <w:t xml:space="preserve"> </w:t>
      </w:r>
      <w:r>
        <w:rPr>
          <w:rFonts w:eastAsia="Arial Unicode MS" w:cs="Arial" w:ascii="Arial" w:hAnsi="Arial"/>
          <w:color w:val="000000"/>
          <w:kern w:val="0"/>
          <w:sz w:val="24"/>
          <w:szCs w:val="32"/>
          <w:u w:val="none" w:color="000000"/>
          <w:lang w:val="it-IT" w:eastAsia="it-IT" w:bidi="ar-SA"/>
        </w:rPr>
        <w:t>PER I SERVIZI AL LAVORO E POLITICHE ATTIVE DEL LAVORO</w:t>
      </w:r>
    </w:p>
    <w:p>
      <w:pPr>
        <w:pStyle w:val="Normal"/>
        <w:jc w:val="center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</w:r>
    </w:p>
    <w:p>
      <w:pPr>
        <w:pStyle w:val="Normal"/>
        <w:jc w:val="center"/>
        <w:rPr>
          <w:rFonts w:ascii="Arial" w:hAnsi="Arial" w:eastAsia="Arial Unicode MS" w:cs="Arial"/>
          <w:color w:val="000000"/>
          <w:kern w:val="0"/>
          <w:sz w:val="24"/>
          <w:szCs w:val="32"/>
          <w:u w:val="none" w:color="000000"/>
          <w:lang w:val="it-IT" w:eastAsia="it-IT" w:bidi="ar-SA"/>
        </w:rPr>
      </w:pPr>
      <w:r>
        <w:rPr>
          <w:rFonts w:eastAsia="Arial Unicode MS" w:cs="Arial" w:ascii="Arial" w:hAnsi="Arial"/>
          <w:color w:val="000000"/>
          <w:kern w:val="0"/>
          <w:sz w:val="24"/>
          <w:szCs w:val="32"/>
          <w:u w:val="none" w:color="000000"/>
          <w:lang w:val="it-IT" w:eastAsia="it-IT" w:bidi="ar-SA"/>
        </w:rPr>
        <w:t xml:space="preserve">Avviso  pubblico </w:t>
      </w:r>
    </w:p>
    <w:p>
      <w:pPr>
        <w:pStyle w:val="Normal"/>
        <w:spacing w:lineRule="auto" w:line="360" w:before="220" w:after="0"/>
        <w:ind w:left="0" w:right="106" w:hanging="0"/>
        <w:jc w:val="both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2"/>
          <w:szCs w:val="22"/>
          <w:lang w:val="it-IT" w:eastAsia="zh-CN" w:bidi="it-IT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kern w:val="2"/>
          <w:sz w:val="22"/>
          <w:szCs w:val="22"/>
          <w:lang w:val="it-IT" w:eastAsia="zh-CN" w:bidi="it-IT"/>
        </w:rPr>
        <w:t xml:space="preserve">La Città di Moncalieri 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kern w:val="2"/>
          <w:sz w:val="22"/>
          <w:szCs w:val="22"/>
          <w:lang w:val="it-IT" w:eastAsia="zh-CN" w:bidi="it-IT"/>
        </w:rPr>
        <w:t>intende costituire u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kern w:val="2"/>
          <w:sz w:val="22"/>
          <w:szCs w:val="22"/>
          <w:lang w:val="it-IT" w:eastAsia="it-IT" w:bidi="ar-SA"/>
        </w:rPr>
        <w:t xml:space="preserve">n “Albo” ed un “Tavolo permanente di Lavoro”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kern w:val="2"/>
          <w:sz w:val="22"/>
          <w:szCs w:val="22"/>
          <w:lang w:val="it-IT" w:eastAsia="it-IT" w:bidi="ar-SA"/>
        </w:rPr>
        <w:t xml:space="preserve">degli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kern w:val="2"/>
          <w:sz w:val="22"/>
          <w:szCs w:val="22"/>
          <w:lang w:val="it-IT" w:eastAsia="it-IT" w:bidi="ar-SA"/>
        </w:rPr>
        <w:t>Oper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kern w:val="2"/>
          <w:sz w:val="22"/>
          <w:szCs w:val="22"/>
          <w:lang w:val="it-IT" w:eastAsia="zh-CN" w:bidi="it-IT"/>
        </w:rPr>
        <w:t>atori accreditati per i Servizi al Lavoro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kern w:val="2"/>
          <w:sz w:val="22"/>
          <w:szCs w:val="22"/>
          <w:lang w:val="it-IT" w:eastAsia="zh-CN" w:bidi="it-IT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kern w:val="2"/>
          <w:sz w:val="22"/>
          <w:szCs w:val="22"/>
          <w:lang w:val="it-IT" w:eastAsia="zh-CN" w:bidi="it-IT"/>
        </w:rPr>
        <w:t>e alle Politiche Attive del Lavoro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kern w:val="2"/>
          <w:sz w:val="22"/>
          <w:szCs w:val="22"/>
          <w:lang w:val="it-IT" w:eastAsia="zh-CN" w:bidi="it-IT"/>
        </w:rPr>
        <w:t>.</w:t>
      </w:r>
    </w:p>
    <w:p>
      <w:pPr>
        <w:pStyle w:val="Normal"/>
        <w:spacing w:lineRule="auto" w:line="360" w:before="220" w:after="0"/>
        <w:ind w:left="0" w:right="106" w:hanging="0"/>
        <w:jc w:val="both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2"/>
          <w:szCs w:val="22"/>
          <w:lang w:val="it-IT" w:eastAsia="zh-CN" w:bidi="it-IT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kern w:val="2"/>
          <w:sz w:val="22"/>
          <w:szCs w:val="22"/>
          <w:lang w:val="it-IT" w:eastAsia="zh-CN" w:bidi="it-IT"/>
        </w:rPr>
        <w:t>“</w:t>
      </w:r>
      <w:r>
        <w:rPr>
          <w:rFonts w:eastAsia="Times New Roman" w:cs="Arial" w:ascii="Arial" w:hAnsi="Arial"/>
          <w:b w:val="false"/>
          <w:bCs w:val="false"/>
          <w:i/>
          <w:iCs/>
          <w:color w:val="000000"/>
          <w:kern w:val="2"/>
          <w:sz w:val="22"/>
          <w:szCs w:val="22"/>
          <w:lang w:val="it-IT" w:eastAsia="zh-CN" w:bidi="it-IT"/>
        </w:rPr>
        <w:t xml:space="preserve">L’obiettivo è quello di creare un luogo di partecipazione per operatori accreditati sul tema del lavoro, dove possano nascere progettualità condivise, iniziative pubbliche, eventi, partenariati o anche semplicemente occasioni di confronto su un tema considerato prioritario anche nel  </w:t>
      </w:r>
      <w:r>
        <w:rPr>
          <w:rFonts w:eastAsia="Times New Roman" w:cs="Times New Roman" w:ascii="Arial" w:hAnsi="Arial"/>
          <w:b w:val="false"/>
          <w:bCs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kern w:val="2"/>
          <w:sz w:val="22"/>
          <w:szCs w:val="22"/>
          <w:u w:val="none"/>
          <w:effect w:val="none"/>
          <w:lang w:val="it-IT" w:eastAsia="zh-CN" w:bidi="it-IT"/>
        </w:rPr>
        <w:t xml:space="preserve">Piano Nazionale di Ripresa e Resilienza </w:t>
      </w:r>
      <w:r>
        <w:rPr>
          <w:rFonts w:eastAsia="Times New Roman" w:cs="Times New Roman" w:ascii="Arial" w:hAnsi="Arial"/>
          <w:b w:val="false"/>
          <w:bCs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kern w:val="2"/>
          <w:sz w:val="22"/>
          <w:szCs w:val="22"/>
          <w:u w:val="none"/>
          <w:effect w:val="none"/>
          <w:lang w:val="it-IT" w:eastAsia="zh-CN" w:bidi="it-IT"/>
        </w:rPr>
        <w:t>e nell’</w:t>
      </w:r>
      <w:r>
        <w:rPr>
          <w:rFonts w:eastAsia="Times New Roman" w:cs="Times New Roman" w:ascii="Arial" w:hAnsi="Arial"/>
          <w:b w:val="false"/>
          <w:bCs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kern w:val="2"/>
          <w:sz w:val="22"/>
          <w:szCs w:val="22"/>
          <w:u w:val="none"/>
          <w:effect w:val="none"/>
          <w:lang w:val="it-IT" w:eastAsia="zh-CN" w:bidi="it-IT"/>
        </w:rPr>
        <w:t>Agenda 2030 per lo Sviluppo Sostenibile  dell’ONU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2"/>
          <w:szCs w:val="22"/>
          <w:u w:val="none"/>
          <w:effect w:val="none"/>
          <w:lang w:val="it-IT" w:eastAsia="zh-CN" w:bidi="it-IT"/>
        </w:rPr>
        <w:t xml:space="preserve">” </w:t>
      </w:r>
      <w:r>
        <w:rPr>
          <w:rFonts w:eastAsia="Times New Roman" w:cs="Arial" w:ascii="Arial" w:hAnsi="Arial"/>
          <w:b w:val="false"/>
          <w:bCs w:val="false"/>
          <w:i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2"/>
          <w:szCs w:val="22"/>
          <w:u w:val="none"/>
          <w:effect w:val="none"/>
          <w:lang w:val="it-IT" w:eastAsia="zh-CN" w:bidi="it-IT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2"/>
          <w:szCs w:val="22"/>
          <w:u w:val="none"/>
          <w:effect w:val="none"/>
          <w:lang w:val="it-IT" w:eastAsia="zh-CN" w:bidi="it-IT"/>
        </w:rPr>
        <w:t>afferma l’Assessore alla Persona e al Lavoro Silvia Di Crescenzo</w:t>
      </w:r>
      <w:r>
        <w:rPr>
          <w:rFonts w:eastAsia="Times New Roman" w:cs="Arial" w:ascii="Arial" w:hAnsi="Arial"/>
          <w:b w:val="false"/>
          <w:bCs w:val="false"/>
          <w:i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2"/>
          <w:szCs w:val="22"/>
          <w:u w:val="none"/>
          <w:effect w:val="none"/>
          <w:lang w:val="it-IT" w:eastAsia="zh-CN" w:bidi="it-IT"/>
        </w:rPr>
        <w:t>.</w:t>
      </w:r>
    </w:p>
    <w:p>
      <w:pPr>
        <w:pStyle w:val="Standard"/>
        <w:spacing w:lineRule="auto" w:line="360" w:before="184" w:after="0"/>
        <w:ind w:right="120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eastAsia="Calibri" w:cs="F;Times New Roman" w:ascii="Arial" w:hAnsi="Arial"/>
          <w:b w:val="false"/>
          <w:bCs w:val="false"/>
          <w:color w:val="000000"/>
          <w:sz w:val="22"/>
          <w:szCs w:val="22"/>
          <w:lang w:val="it-IT" w:bidi="ar-SA"/>
        </w:rPr>
        <w:t>I soggetti che prese</w:t>
      </w:r>
      <w:r>
        <w:rPr>
          <w:rFonts w:eastAsia="Calibri" w:cs="F;Times New Roman" w:ascii="Arial" w:hAnsi="Arial"/>
          <w:b w:val="false"/>
          <w:bCs w:val="false"/>
          <w:color w:val="000000"/>
          <w:sz w:val="22"/>
          <w:szCs w:val="22"/>
          <w:lang w:val="it-IT" w:bidi="ar-SA"/>
        </w:rPr>
        <w:t>n</w:t>
      </w:r>
      <w:r>
        <w:rPr>
          <w:rFonts w:eastAsia="Calibri" w:cs="F;Times New Roman" w:ascii="Arial" w:hAnsi="Arial"/>
          <w:b w:val="false"/>
          <w:bCs w:val="false"/>
          <w:color w:val="000000"/>
          <w:sz w:val="22"/>
          <w:szCs w:val="22"/>
          <w:lang w:val="it-IT" w:bidi="ar-SA"/>
        </w:rPr>
        <w:t xml:space="preserve">tano istanza di inserimento devono </w:t>
      </w:r>
      <w:r>
        <w:rPr>
          <w:rFonts w:eastAsia="Calibri" w:cs="F;Times New Roman" w:ascii="Arial" w:hAnsi="Arial"/>
          <w:b w:val="false"/>
          <w:bCs w:val="false"/>
          <w:color w:val="000000"/>
          <w:sz w:val="22"/>
          <w:szCs w:val="22"/>
          <w:lang w:val="it-IT" w:bidi="ar-SA"/>
        </w:rPr>
        <w:t xml:space="preserve">possedere due requisiti: </w:t>
      </w:r>
      <w:r>
        <w:rPr>
          <w:rFonts w:eastAsia="Calibri" w:cs="F;Times New Roman" w:ascii="Arial" w:hAnsi="Arial"/>
          <w:b w:val="false"/>
          <w:bCs w:val="false"/>
          <w:color w:val="000000"/>
          <w:sz w:val="22"/>
          <w:szCs w:val="22"/>
          <w:lang w:val="it-IT" w:bidi="ar-SA"/>
        </w:rPr>
        <w:t>essere iscritti n</w:t>
      </w:r>
      <w:r>
        <w:rPr>
          <w:rFonts w:eastAsia="Calibri" w:cs="F;Times New Roman" w:ascii="Arial" w:hAnsi="Arial"/>
          <w:b w:val="false"/>
          <w:bCs w:val="false"/>
          <w:color w:val="000000"/>
          <w:sz w:val="22"/>
          <w:szCs w:val="22"/>
          <w:lang w:val="it-IT" w:bidi="ar-SA"/>
        </w:rPr>
        <w:t>ell’elenco</w:t>
      </w:r>
      <w:r>
        <w:rPr>
          <w:rFonts w:eastAsia="Calibri" w:cs="F;Times New Roman" w:ascii="Arial" w:hAnsi="Arial"/>
          <w:b w:val="false"/>
          <w:bCs w:val="false"/>
          <w:color w:val="000000"/>
          <w:sz w:val="22"/>
          <w:szCs w:val="22"/>
          <w:lang w:val="it-IT" w:bidi="ar-SA"/>
        </w:rPr>
        <w:t xml:space="preserve"> d</w:t>
      </w:r>
      <w:r>
        <w:rPr>
          <w:rFonts w:eastAsia="Calibri" w:cs="F;Times New Roman" w:ascii="Arial" w:hAnsi="Arial"/>
          <w:b w:val="false"/>
          <w:bCs w:val="false"/>
          <w:color w:val="000000"/>
          <w:sz w:val="22"/>
          <w:szCs w:val="22"/>
          <w:lang w:val="it-IT" w:bidi="ar-SA"/>
        </w:rPr>
        <w:t>ei soggetti</w:t>
      </w:r>
      <w:r>
        <w:rPr>
          <w:rFonts w:eastAsia="Calibri" w:cs="F;Times New Roman" w:ascii="Arial" w:hAnsi="Arial"/>
          <w:b w:val="false"/>
          <w:bCs w:val="false"/>
          <w:color w:val="000000"/>
          <w:sz w:val="22"/>
          <w:szCs w:val="22"/>
          <w:lang w:val="it-IT" w:bidi="ar-SA"/>
        </w:rPr>
        <w:t xml:space="preserve"> accreditati alle politiche attive, gestito dall’Agenzia Nazionale Politiche Attive del Lavoro (ANPAL) </w:t>
      </w:r>
      <w:r>
        <w:rPr>
          <w:rFonts w:eastAsia="Calibri" w:cs="F;Times New Roman" w:ascii="Arial" w:hAnsi="Arial"/>
          <w:b w:val="false"/>
          <w:bCs w:val="false"/>
          <w:color w:val="000000"/>
          <w:sz w:val="22"/>
          <w:szCs w:val="22"/>
          <w:lang w:val="it-IT" w:bidi="ar-SA"/>
        </w:rPr>
        <w:t xml:space="preserve">e/o  </w:t>
      </w:r>
      <w:r>
        <w:rPr>
          <w:rFonts w:eastAsia="Calibri" w:cs="F;Times New Roman" w:ascii="Arial" w:hAnsi="Arial"/>
          <w:b w:val="false"/>
          <w:bCs w:val="false"/>
          <w:color w:val="000000"/>
          <w:sz w:val="22"/>
          <w:szCs w:val="22"/>
          <w:lang w:val="it-IT" w:bidi="ar-SA"/>
        </w:rPr>
        <w:t xml:space="preserve">iscritti nell’elenco  </w:t>
      </w:r>
      <w:r>
        <w:rPr>
          <w:rFonts w:eastAsia="Calibri" w:cs="F;Times New Roman" w:ascii="Arial" w:hAnsi="Arial"/>
          <w:b w:val="false"/>
          <w:bCs w:val="false"/>
          <w:color w:val="000000"/>
          <w:sz w:val="22"/>
          <w:szCs w:val="22"/>
          <w:lang w:val="it-IT" w:bidi="ar-SA"/>
        </w:rPr>
        <w:t>degli</w:t>
      </w:r>
      <w:r>
        <w:rPr>
          <w:rFonts w:eastAsia="Calibri" w:cs="F;Times New Roman" w:ascii="Arial" w:hAnsi="Arial"/>
          <w:b w:val="false"/>
          <w:bCs w:val="false"/>
          <w:color w:val="000000"/>
          <w:sz w:val="22"/>
          <w:szCs w:val="22"/>
          <w:lang w:val="it-IT" w:bidi="ar-SA"/>
        </w:rPr>
        <w:t xml:space="preserve"> </w:t>
      </w:r>
      <w:r>
        <w:rPr>
          <w:rFonts w:eastAsia="Calibri" w:cs="F;Times New Roman" w:ascii="Arial" w:hAnsi="Arial"/>
          <w:b w:val="false"/>
          <w:bCs w:val="false"/>
          <w:color w:val="000000"/>
          <w:sz w:val="22"/>
          <w:szCs w:val="22"/>
          <w:lang w:val="it-IT" w:bidi="ar-SA"/>
        </w:rPr>
        <w:t xml:space="preserve">Operatori </w:t>
      </w:r>
      <w:r>
        <w:rPr>
          <w:rFonts w:eastAsia="Calibri" w:cs="F;Times New Roman" w:ascii="Arial" w:hAnsi="Arial"/>
          <w:b w:val="false"/>
          <w:bCs w:val="false"/>
          <w:color w:val="000000"/>
          <w:sz w:val="22"/>
          <w:szCs w:val="22"/>
          <w:lang w:val="it-IT" w:bidi="ar-SA"/>
        </w:rPr>
        <w:t xml:space="preserve">Servizi al Lavoro </w:t>
      </w:r>
      <w:r>
        <w:rPr>
          <w:rFonts w:eastAsia="Calibri" w:cs="F;Times New Roman" w:ascii="Arial" w:hAnsi="Arial"/>
          <w:b w:val="false"/>
          <w:bCs w:val="false"/>
          <w:color w:val="000000"/>
          <w:sz w:val="22"/>
          <w:szCs w:val="22"/>
          <w:lang w:val="it-IT" w:bidi="ar-SA"/>
        </w:rPr>
        <w:t xml:space="preserve">accreditati 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eastAsia="Calibri" w:cs="F;Times New Roman" w:ascii="Arial" w:hAnsi="Arial"/>
          <w:b w:val="false"/>
          <w:bCs w:val="false"/>
          <w:color w:val="000000"/>
          <w:sz w:val="22"/>
          <w:szCs w:val="22"/>
          <w:lang w:val="it-IT" w:bidi="ar-SA"/>
        </w:rPr>
        <w:t xml:space="preserve">presso Regione Piemonte. </w:t>
      </w:r>
      <w:r>
        <w:rPr>
          <w:rFonts w:eastAsia="Calibri" w:cs="F;Times New Roman" w:ascii="Arial" w:hAnsi="Arial"/>
          <w:b w:val="false"/>
          <w:bCs w:val="false"/>
          <w:color w:val="000000"/>
          <w:sz w:val="22"/>
          <w:szCs w:val="22"/>
          <w:lang w:val="it-IT" w:bidi="ar-SA"/>
        </w:rPr>
        <w:t xml:space="preserve">Si richiede </w:t>
      </w:r>
      <w:r>
        <w:rPr>
          <w:rFonts w:eastAsia="Calibri" w:cs="F;Times New Roman" w:ascii="Arial" w:hAnsi="Arial"/>
          <w:b w:val="false"/>
          <w:bCs w:val="false"/>
          <w:color w:val="000000"/>
          <w:sz w:val="22"/>
          <w:szCs w:val="22"/>
          <w:lang w:val="it-IT" w:bidi="ar-SA"/>
        </w:rPr>
        <w:t xml:space="preserve">inoltre </w:t>
      </w:r>
      <w:r>
        <w:rPr>
          <w:rFonts w:eastAsia="Calibri" w:cs="F;Times New Roman" w:ascii="Arial" w:hAnsi="Arial"/>
          <w:b w:val="false"/>
          <w:bCs w:val="false"/>
          <w:color w:val="000000"/>
          <w:sz w:val="22"/>
          <w:szCs w:val="22"/>
          <w:lang w:val="it-IT" w:bidi="ar-SA"/>
        </w:rPr>
        <w:t>che t</w:t>
      </w:r>
      <w:r>
        <w:rPr>
          <w:rFonts w:eastAsia="Calibri" w:cs="F;Times New Roman" w:ascii="Arial" w:hAnsi="Arial"/>
          <w:b w:val="false"/>
          <w:bCs w:val="false"/>
          <w:color w:val="000000"/>
          <w:sz w:val="22"/>
          <w:szCs w:val="22"/>
          <w:lang w:val="it-IT" w:bidi="ar-SA"/>
        </w:rPr>
        <w:t>ali soggetti</w:t>
      </w:r>
      <w:r>
        <w:rPr>
          <w:rFonts w:eastAsia="Calibri" w:cs="F;Times New Roman" w:ascii="Arial" w:hAnsi="Arial"/>
          <w:b w:val="false"/>
          <w:bCs w:val="false"/>
          <w:color w:val="000000"/>
          <w:sz w:val="22"/>
          <w:szCs w:val="22"/>
          <w:lang w:val="it-IT" w:bidi="ar-SA"/>
        </w:rPr>
        <w:t xml:space="preserve"> abbiano la sede legale o almeno una filiale/</w:t>
      </w:r>
      <w:r>
        <w:rPr>
          <w:rFonts w:eastAsia="Calibri" w:cs="F;Times New Roman" w:ascii="Arial" w:hAnsi="Arial"/>
          <w:b w:val="false"/>
          <w:bCs w:val="false"/>
          <w:color w:val="000000"/>
          <w:sz w:val="22"/>
          <w:szCs w:val="22"/>
          <w:lang w:val="it-IT" w:bidi="ar-SA"/>
        </w:rPr>
        <w:t>ufficio</w:t>
      </w:r>
      <w:r>
        <w:rPr>
          <w:rFonts w:eastAsia="Calibri" w:cs="F;Times New Roman" w:ascii="Arial" w:hAnsi="Arial"/>
          <w:b w:val="false"/>
          <w:bCs w:val="false"/>
          <w:color w:val="000000"/>
          <w:sz w:val="22"/>
          <w:szCs w:val="22"/>
          <w:lang w:val="it-IT" w:bidi="ar-SA"/>
        </w:rPr>
        <w:t xml:space="preserve"> all’interno del Comune di Moncalieri.</w:t>
      </w:r>
    </w:p>
    <w:p>
      <w:pPr>
        <w:pStyle w:val="Corpodeltesto"/>
        <w:spacing w:lineRule="auto" w:line="360" w:before="159" w:after="0"/>
        <w:ind w:left="0" w:right="117" w:hanging="0"/>
        <w:jc w:val="both"/>
        <w:rPr/>
      </w:pPr>
      <w:r>
        <w:rPr>
          <w:rFonts w:eastAsia="Times New Roman" w:cs="Arial" w:ascii="Arial" w:hAnsi="Arial"/>
          <w:i w:val="false"/>
          <w:iCs w:val="false"/>
          <w:color w:val="000000"/>
          <w:kern w:val="0"/>
          <w:sz w:val="22"/>
          <w:szCs w:val="22"/>
          <w:u w:val="none" w:color="000000"/>
          <w:lang w:val="it-IT" w:eastAsia="it-IT" w:bidi="ar-SA"/>
        </w:rPr>
        <w:t>La domanda di inserimento nell’</w:t>
      </w:r>
      <w:r>
        <w:rPr>
          <w:rFonts w:eastAsia="Times New Roman" w:cs="Arial" w:ascii="Arial" w:hAnsi="Arial"/>
          <w:i w:val="false"/>
          <w:iCs w:val="false"/>
          <w:color w:val="000000"/>
          <w:kern w:val="0"/>
          <w:sz w:val="22"/>
          <w:szCs w:val="22"/>
          <w:u w:val="none" w:color="000000"/>
          <w:lang w:val="it-IT" w:eastAsia="it-IT" w:bidi="ar-SA"/>
        </w:rPr>
        <w:t>Albo</w:t>
      </w:r>
      <w:r>
        <w:rPr>
          <w:rFonts w:eastAsia="Times New Roman" w:cs="Arial" w:ascii="Arial" w:hAnsi="Arial"/>
          <w:i w:val="false"/>
          <w:iCs w:val="false"/>
          <w:color w:val="000000"/>
          <w:kern w:val="0"/>
          <w:sz w:val="22"/>
          <w:szCs w:val="22"/>
          <w:u w:val="none" w:color="000000"/>
          <w:lang w:val="it-IT" w:eastAsia="it-IT" w:bidi="ar-SA"/>
        </w:rPr>
        <w:t xml:space="preserve"> dovrà essere formulata </w:t>
      </w:r>
      <w:r>
        <w:rPr>
          <w:rFonts w:eastAsia="Times New Roman" w:cs="Arial" w:ascii="Arial" w:hAnsi="Arial"/>
          <w:i w:val="false"/>
          <w:iCs w:val="false"/>
          <w:color w:val="000000"/>
          <w:kern w:val="0"/>
          <w:sz w:val="22"/>
          <w:szCs w:val="22"/>
          <w:u w:val="none" w:color="000000"/>
          <w:lang w:val="it-IT" w:eastAsia="it-IT" w:bidi="ar-SA"/>
        </w:rPr>
        <w:t xml:space="preserve">secondo le modalità previste nell’Avviso Pubblico oppure </w:t>
      </w:r>
      <w:r>
        <w:rPr>
          <w:rFonts w:eastAsia="Times New Roman" w:cs="Arial" w:ascii="Arial" w:hAnsi="Arial"/>
          <w:i w:val="false"/>
          <w:iCs w:val="false"/>
          <w:color w:val="000000"/>
          <w:kern w:val="0"/>
          <w:sz w:val="22"/>
          <w:szCs w:val="22"/>
          <w:u w:val="none" w:color="000000"/>
          <w:lang w:val="it-IT" w:eastAsia="it-IT" w:bidi="ar-SA"/>
        </w:rPr>
        <w:t xml:space="preserve">tramite la compilazione del modulo </w:t>
      </w:r>
      <w:r>
        <w:rPr>
          <w:rFonts w:eastAsia="Times New Roman" w:cs="Arial" w:ascii="Arial" w:hAnsi="Arial"/>
          <w:i w:val="false"/>
          <w:iCs w:val="false"/>
          <w:color w:val="000000"/>
          <w:kern w:val="0"/>
          <w:sz w:val="22"/>
          <w:szCs w:val="22"/>
          <w:u w:val="none" w:color="000000"/>
          <w:lang w:val="it-IT" w:eastAsia="it-IT" w:bidi="ar-SA"/>
        </w:rPr>
        <w:t xml:space="preserve">online </w:t>
      </w:r>
      <w:r>
        <w:rPr>
          <w:rFonts w:eastAsia="Times New Roman" w:cs="Arial" w:ascii="Arial" w:hAnsi="Arial"/>
          <w:i w:val="false"/>
          <w:iCs w:val="false"/>
          <w:color w:val="000000"/>
          <w:kern w:val="0"/>
          <w:sz w:val="22"/>
          <w:szCs w:val="22"/>
          <w:u w:val="none" w:color="000000"/>
          <w:lang w:val="it-IT" w:eastAsia="it-IT" w:bidi="ar-SA"/>
        </w:rPr>
        <w:t xml:space="preserve">pubblicato sul sito </w:t>
      </w:r>
      <w:hyperlink r:id="rId2">
        <w:r>
          <w:rPr>
            <w:rStyle w:val="CollegamentoInternet"/>
            <w:rFonts w:eastAsia="Times New Roman" w:cs="Arial" w:ascii="Arial" w:hAnsi="Arial"/>
            <w:i w:val="false"/>
            <w:iCs w:val="false"/>
            <w:color w:val="000000"/>
            <w:kern w:val="0"/>
            <w:sz w:val="22"/>
            <w:szCs w:val="22"/>
            <w:u w:val="none" w:color="000000"/>
            <w:lang w:val="it-IT" w:eastAsia="it-IT" w:bidi="ar-SA"/>
          </w:rPr>
          <w:t>www.comune.moncalieri.to.it</w:t>
        </w:r>
      </w:hyperlink>
      <w:r>
        <w:rPr>
          <w:rFonts w:eastAsia="Times New Roman" w:cs="Arial" w:ascii="Arial" w:hAnsi="Arial"/>
          <w:i w:val="false"/>
          <w:iCs w:val="false"/>
          <w:color w:val="000000"/>
          <w:kern w:val="0"/>
          <w:sz w:val="22"/>
          <w:szCs w:val="22"/>
          <w:u w:val="none" w:color="000000"/>
          <w:lang w:val="it-IT" w:eastAsia="it-IT" w:bidi="ar-SA"/>
        </w:rPr>
        <w:t xml:space="preserve"> nella </w:t>
      </w:r>
      <w:r>
        <w:rPr>
          <w:rFonts w:eastAsia="Times New Roman" w:cs="Arial" w:ascii="Arial" w:hAnsi="Arial"/>
          <w:b/>
          <w:bCs/>
          <w:i/>
          <w:iCs/>
          <w:color w:val="000000"/>
          <w:kern w:val="0"/>
          <w:sz w:val="22"/>
          <w:szCs w:val="22"/>
          <w:u w:val="none" w:color="000000"/>
          <w:lang w:val="it-IT" w:eastAsia="it-IT" w:bidi="ar-SA"/>
        </w:rPr>
        <w:t>Home page</w:t>
      </w:r>
      <w:r>
        <w:rPr>
          <w:rFonts w:eastAsia="Times New Roman" w:cs="Arial" w:ascii="Arial" w:hAnsi="Arial"/>
          <w:i w:val="false"/>
          <w:iCs w:val="false"/>
          <w:color w:val="000000"/>
          <w:kern w:val="0"/>
          <w:sz w:val="22"/>
          <w:szCs w:val="22"/>
          <w:u w:val="none" w:color="000000"/>
          <w:lang w:val="it-IT" w:eastAsia="it-IT" w:bidi="ar-SA"/>
        </w:rPr>
        <w:t xml:space="preserve"> oppure nella sezione </w:t>
      </w:r>
      <w:r>
        <w:rPr>
          <w:rFonts w:eastAsia="Times New Roman" w:cs="Arial" w:ascii="Arial" w:hAnsi="Arial"/>
          <w:b/>
          <w:bCs/>
          <w:i/>
          <w:iCs/>
          <w:color w:val="000000"/>
          <w:kern w:val="0"/>
          <w:sz w:val="22"/>
          <w:szCs w:val="22"/>
          <w:u w:val="none" w:color="000000"/>
          <w:lang w:val="it-IT" w:eastAsia="it-IT" w:bidi="ar-SA"/>
        </w:rPr>
        <w:t>Lavoro</w:t>
      </w:r>
      <w:r>
        <w:rPr>
          <w:rFonts w:eastAsia="Times New Roman" w:cs="Arial" w:ascii="Arial" w:hAnsi="Arial"/>
          <w:i w:val="false"/>
          <w:iCs w:val="false"/>
          <w:color w:val="000000"/>
          <w:kern w:val="0"/>
          <w:sz w:val="22"/>
          <w:szCs w:val="22"/>
          <w:u w:val="none" w:color="000000"/>
          <w:lang w:val="it-IT" w:eastAsia="it-IT" w:bidi="ar-SA"/>
        </w:rPr>
        <w:t>.</w:t>
      </w:r>
    </w:p>
    <w:p>
      <w:pPr>
        <w:pStyle w:val="Normal"/>
        <w:numPr>
          <w:ilvl w:val="0"/>
          <w:numId w:val="0"/>
        </w:numPr>
        <w:spacing w:lineRule="auto" w:line="360" w:before="185" w:after="0"/>
        <w:ind w:left="720" w:right="109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La prima formulazione dell’elenco sarà redatta sulla base delle richieste ricevute entro </w:t>
      </w:r>
      <w:r>
        <w:rPr>
          <w:rFonts w:eastAsia="Times New Roman" w:cs="Times New Roman" w:ascii="Arial" w:hAnsi="Arial"/>
          <w:color w:val="000000"/>
          <w:kern w:val="2"/>
          <w:sz w:val="22"/>
          <w:szCs w:val="22"/>
          <w:lang w:val="it-IT" w:eastAsia="it-IT" w:bidi="ar-SA"/>
        </w:rPr>
        <w:t>dieci</w:t>
      </w:r>
      <w:r>
        <w:rPr>
          <w:rFonts w:ascii="Arial" w:hAnsi="Arial"/>
          <w:color w:val="000000"/>
          <w:sz w:val="22"/>
          <w:szCs w:val="22"/>
        </w:rPr>
        <w:t xml:space="preserve"> giorni dalla pubblicazione del</w:t>
      </w:r>
      <w:r>
        <w:rPr>
          <w:rFonts w:eastAsia="Arial Unicode MS" w:cs="Arial Unicode MS" w:ascii="Arial" w:hAnsi="Arial"/>
          <w:color w:val="000000"/>
          <w:kern w:val="0"/>
          <w:sz w:val="22"/>
          <w:szCs w:val="22"/>
          <w:u w:val="none" w:color="000000"/>
          <w:lang w:val="it-IT" w:eastAsia="it-IT" w:bidi="ar-SA"/>
        </w:rPr>
        <w:t>l’</w:t>
      </w:r>
      <w:r>
        <w:rPr>
          <w:rFonts w:ascii="Arial" w:hAnsi="Arial"/>
          <w:color w:val="000000"/>
          <w:sz w:val="22"/>
          <w:szCs w:val="22"/>
        </w:rPr>
        <w:t xml:space="preserve">avviso, </w:t>
      </w:r>
      <w:r>
        <w:rPr>
          <w:rFonts w:eastAsia="Arial Unicode MS" w:cs="Arial Unicode MS" w:ascii="Arial" w:hAnsi="Arial"/>
          <w:color w:val="000000"/>
          <w:kern w:val="0"/>
          <w:sz w:val="22"/>
          <w:szCs w:val="22"/>
          <w:u w:val="none" w:color="000000"/>
          <w:lang w:val="it-IT" w:eastAsia="it-IT" w:bidi="ar-SA"/>
        </w:rPr>
        <w:t>ma le s</w:t>
      </w:r>
      <w:r>
        <w:rPr>
          <w:rFonts w:ascii="Arial" w:hAnsi="Arial"/>
          <w:color w:val="000000"/>
          <w:sz w:val="22"/>
          <w:szCs w:val="22"/>
        </w:rPr>
        <w:t xml:space="preserve">uccessive richieste di inserimento potranno essere inviate dagli operatori economici in qualsiasi momento. </w:t>
      </w:r>
      <w:r>
        <w:rPr>
          <w:rFonts w:eastAsia="Times New Roman" w:cs="Arial" w:ascii="Arial" w:hAnsi="Arial"/>
          <w:b w:val="false"/>
          <w:bCs w:val="false"/>
          <w:color w:val="000000"/>
          <w:kern w:val="2"/>
          <w:sz w:val="22"/>
          <w:szCs w:val="22"/>
          <w:lang w:val="it-IT" w:eastAsia="it-IT" w:bidi="ar-SA"/>
        </w:rPr>
        <w:t xml:space="preserve">L’elenco sarà </w:t>
      </w:r>
      <w:r>
        <w:rPr>
          <w:rFonts w:eastAsia="Times New Roman" w:cs="Arial" w:ascii="Arial" w:hAnsi="Arial"/>
          <w:b w:val="false"/>
          <w:bCs w:val="false"/>
          <w:color w:val="000000"/>
          <w:kern w:val="2"/>
          <w:sz w:val="22"/>
          <w:szCs w:val="22"/>
          <w:lang w:val="it-IT" w:eastAsia="it-IT" w:bidi="ar-SA"/>
        </w:rPr>
        <w:t xml:space="preserve">pubblicato in forma </w:t>
      </w:r>
      <w:r>
        <w:rPr>
          <w:rFonts w:eastAsia="Times New Roman" w:cs="Arial" w:ascii="Arial" w:hAnsi="Arial"/>
          <w:b w:val="false"/>
          <w:bCs w:val="false"/>
          <w:color w:val="000000"/>
          <w:kern w:val="2"/>
          <w:sz w:val="22"/>
          <w:szCs w:val="22"/>
          <w:lang w:val="it-IT" w:eastAsia="it-IT" w:bidi="ar-SA"/>
        </w:rPr>
        <w:t>aggiornat</w:t>
      </w:r>
      <w:r>
        <w:rPr>
          <w:rFonts w:eastAsia="Times New Roman" w:cs="Arial" w:ascii="Arial" w:hAnsi="Arial"/>
          <w:b w:val="false"/>
          <w:bCs w:val="false"/>
          <w:color w:val="000000"/>
          <w:kern w:val="2"/>
          <w:sz w:val="22"/>
          <w:szCs w:val="22"/>
          <w:lang w:val="it-IT" w:eastAsia="it-IT" w:bidi="ar-SA"/>
        </w:rPr>
        <w:t>a</w:t>
      </w:r>
      <w:r>
        <w:rPr>
          <w:rFonts w:eastAsia="Times New Roman" w:cs="Arial" w:ascii="Arial" w:hAnsi="Arial"/>
          <w:b w:val="false"/>
          <w:bCs w:val="false"/>
          <w:color w:val="000000"/>
          <w:kern w:val="2"/>
          <w:sz w:val="22"/>
          <w:szCs w:val="22"/>
          <w:lang w:val="it-IT" w:eastAsia="it-IT" w:bidi="ar-SA"/>
        </w:rPr>
        <w:t xml:space="preserve"> a cadenza annuale sul sito istituzionale del </w:t>
      </w:r>
      <w:r>
        <w:rPr>
          <w:rFonts w:eastAsia="Times New Roman" w:cs="Arial" w:ascii="Arial" w:hAnsi="Arial"/>
          <w:b w:val="false"/>
          <w:bCs w:val="false"/>
          <w:color w:val="000000"/>
          <w:kern w:val="2"/>
          <w:sz w:val="22"/>
          <w:szCs w:val="22"/>
          <w:lang w:val="it-IT" w:eastAsia="it-IT" w:bidi="ar-SA"/>
        </w:rPr>
        <w:t>Comune di Moncalieri.</w:t>
      </w:r>
    </w:p>
    <w:p>
      <w:pPr>
        <w:pStyle w:val="Normal"/>
        <w:spacing w:lineRule="auto" w:line="276"/>
        <w:jc w:val="both"/>
        <w:rPr>
          <w:rFonts w:ascii="Arial" w:hAnsi="Arial" w:eastAsia="Times New Roman" w:cs="Arial"/>
          <w:color w:val="000000"/>
          <w:sz w:val="22"/>
          <w:szCs w:val="22"/>
        </w:rPr>
      </w:pPr>
      <w:r>
        <w:rPr>
          <w:rFonts w:eastAsia="Times New Roman"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Arial" w:hAnsi="Arial"/>
          <w:b/>
          <w:b/>
          <w:bCs/>
          <w:color w:val="FF0000"/>
          <w:sz w:val="22"/>
          <w:szCs w:val="22"/>
        </w:rPr>
      </w:pPr>
      <w:r>
        <w:rPr>
          <w:rFonts w:eastAsia="Times New Roman" w:cs="Arial" w:ascii="Arial" w:hAnsi="Arial"/>
          <w:b/>
          <w:bCs/>
          <w:color w:val="FF0000"/>
          <w:sz w:val="22"/>
          <w:szCs w:val="22"/>
        </w:rPr>
        <w:t xml:space="preserve">Per informazioni </w:t>
      </w:r>
    </w:p>
    <w:p>
      <w:pPr>
        <w:pStyle w:val="Normal"/>
        <w:spacing w:lineRule="auto" w:line="276"/>
        <w:jc w:val="both"/>
        <w:rPr>
          <w:rFonts w:ascii="Arial" w:hAnsi="Arial"/>
          <w:b/>
          <w:b/>
          <w:bCs/>
          <w:color w:val="000000"/>
          <w:sz w:val="22"/>
          <w:szCs w:val="22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</w:rPr>
        <w:t xml:space="preserve">Moncalieri Informa </w:t>
      </w:r>
    </w:p>
    <w:p>
      <w:pPr>
        <w:pStyle w:val="Normal"/>
        <w:spacing w:lineRule="auto" w:line="276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eastAsia="Times New Roman" w:cs="Arial" w:ascii="Arial" w:hAnsi="Arial"/>
          <w:color w:val="000000"/>
          <w:sz w:val="22"/>
          <w:szCs w:val="22"/>
          <w:lang w:val="en-US"/>
        </w:rPr>
        <w:t xml:space="preserve">Tel.  011.642238 </w:t>
      </w:r>
    </w:p>
    <w:p>
      <w:pPr>
        <w:pStyle w:val="Normal"/>
        <w:spacing w:lineRule="auto" w:line="276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eastAsia="Times New Roman" w:cs="Arial" w:ascii="Arial" w:hAnsi="Arial"/>
          <w:color w:val="000000"/>
          <w:sz w:val="22"/>
          <w:szCs w:val="22"/>
          <w:lang w:val="en-US"/>
        </w:rPr>
        <w:t>email: moncalieri.informa@comune.moncalieri.to.it</w:t>
      </w:r>
    </w:p>
    <w:p>
      <w:pPr>
        <w:pStyle w:val="Normal"/>
        <w:spacing w:lineRule="auto" w:line="276"/>
        <w:jc w:val="both"/>
        <w:rPr>
          <w:rFonts w:ascii="Arial" w:hAnsi="Arial" w:eastAsia="Times New Roman" w:cs="Arial"/>
          <w:color w:val="auto"/>
          <w:sz w:val="20"/>
          <w:szCs w:val="20"/>
        </w:rPr>
      </w:pPr>
      <w:r>
        <w:rPr>
          <w:rFonts w:eastAsia="Times New Roman" w:cs="Arial" w:ascii="Arial" w:hAnsi="Arial"/>
          <w:color w:val="auto"/>
          <w:sz w:val="20"/>
          <w:szCs w:val="20"/>
        </w:rPr>
        <w:t>orario: da lunedì a giovedì 9-13 e 14-18,  venerdì 9-13</w:t>
      </w:r>
    </w:p>
    <w:p>
      <w:pPr>
        <w:pStyle w:val="Normal"/>
        <w:spacing w:lineRule="auto" w:line="276"/>
        <w:jc w:val="both"/>
        <w:rPr>
          <w:rFonts w:ascii="Arial" w:hAnsi="Arial" w:eastAsia="Times New Roman" w:cs="Arial"/>
          <w:color w:val="auto"/>
          <w:sz w:val="20"/>
          <w:szCs w:val="20"/>
        </w:rPr>
      </w:pPr>
      <w:r>
        <w:rPr>
          <w:rFonts w:eastAsia="Times New Roman" w:cs="Arial" w:ascii="Arial" w:hAnsi="Arial"/>
          <w:color w:val="auto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eastAsia="Times New Roman" w:cs="Arial"/>
          <w:color w:val="auto"/>
          <w:sz w:val="20"/>
          <w:szCs w:val="20"/>
        </w:rPr>
      </w:pPr>
      <w:r>
        <w:rPr>
          <w:rFonts w:eastAsia="Times New Roman" w:cs="Arial" w:ascii="Arial" w:hAnsi="Arial"/>
          <w:color w:val="auto"/>
          <w:sz w:val="20"/>
          <w:szCs w:val="20"/>
        </w:rPr>
      </w:r>
    </w:p>
    <w:p>
      <w:pPr>
        <w:pStyle w:val="Normal"/>
        <w:spacing w:lineRule="auto" w:line="276"/>
        <w:jc w:val="right"/>
        <w:rPr/>
      </w:pPr>
      <w:r>
        <w:rPr>
          <w:rFonts w:cs="Arial" w:ascii="Arial" w:hAnsi="Arial"/>
          <w:i/>
          <w:iCs/>
          <w:sz w:val="20"/>
          <w:szCs w:val="20"/>
        </w:rPr>
        <w:t xml:space="preserve">Assessore </w:t>
      </w:r>
      <w:r>
        <w:rPr>
          <w:rFonts w:eastAsia="Arial Unicode MS" w:cs="Arial" w:ascii="Arial" w:hAnsi="Arial"/>
          <w:i/>
          <w:iCs/>
          <w:color w:val="000000"/>
          <w:kern w:val="0"/>
          <w:sz w:val="20"/>
          <w:szCs w:val="20"/>
          <w:u w:val="none" w:color="000000"/>
          <w:lang w:val="it-IT" w:eastAsia="it-IT" w:bidi="ar-SA"/>
        </w:rPr>
        <w:t>alla Persona e al Lavoro</w:t>
      </w:r>
    </w:p>
    <w:p>
      <w:pPr>
        <w:pStyle w:val="Normal"/>
        <w:spacing w:lineRule="auto" w:line="276"/>
        <w:jc w:val="right"/>
        <w:rPr/>
      </w:pPr>
      <w:r>
        <w:rPr>
          <w:rFonts w:cs="Arial" w:ascii="Arial" w:hAnsi="Arial"/>
          <w:i/>
          <w:iCs/>
          <w:sz w:val="20"/>
          <w:szCs w:val="20"/>
        </w:rPr>
        <w:t xml:space="preserve">Silvia Di Crescenzo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1134" w:right="1416" w:header="708" w:top="765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  <w:drawing>
        <wp:inline distT="0" distB="0" distL="0" distR="0">
          <wp:extent cx="2076450" cy="685800"/>
          <wp:effectExtent l="0" t="0" r="0" b="0"/>
          <wp:docPr id="1" name="Immagine 1" descr="logomoncalieri maiuscolo tra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moncalieri maiuscolo tras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06d9"/>
    <w:pPr>
      <w:widowControl/>
      <w:bidi w:val="0"/>
      <w:jc w:val="left"/>
    </w:pPr>
    <w:rPr>
      <w:rFonts w:ascii="Times New Roman" w:hAnsi="Times New Roman" w:eastAsia="Arial Unicode MS" w:cs="Arial Unicode MS"/>
      <w:color w:val="000000"/>
      <w:kern w:val="0"/>
      <w:sz w:val="24"/>
      <w:szCs w:val="24"/>
      <w:u w:val="none" w:color="00000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sid w:val="008806d9"/>
    <w:rPr>
      <w:u w:val="single"/>
    </w:rPr>
  </w:style>
  <w:style w:type="character" w:styleId="Nessuno" w:customStyle="1">
    <w:name w:val="Nessuno"/>
    <w:qFormat/>
    <w:rsid w:val="008806d9"/>
    <w:rPr/>
  </w:style>
  <w:style w:type="character" w:styleId="Hyperlink0" w:customStyle="1">
    <w:name w:val="Hyperlink.0"/>
    <w:basedOn w:val="Nessuno"/>
    <w:qFormat/>
    <w:rsid w:val="008806d9"/>
    <w:rPr>
      <w:color w:val="0000FF"/>
      <w:sz w:val="24"/>
      <w:szCs w:val="24"/>
      <w:u w:val="single" w:color="0000FF"/>
    </w:rPr>
  </w:style>
  <w:style w:type="character" w:styleId="Hyperlink1" w:customStyle="1">
    <w:name w:val="Hyperlink.1"/>
    <w:basedOn w:val="Nessuno"/>
    <w:qFormat/>
    <w:rsid w:val="008806d9"/>
    <w:rPr>
      <w:color w:val="0000FF"/>
      <w:u w:val="single" w:color="0000FF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8806d9"/>
    <w:rPr>
      <w:rFonts w:cs="Arial Unicode MS"/>
      <w:color w:val="000000"/>
      <w:u w:val="none" w:color="00000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806d9"/>
    <w:rPr>
      <w:sz w:val="16"/>
      <w:szCs w:val="16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de1346"/>
    <w:rPr>
      <w:rFonts w:ascii="Tahoma" w:hAnsi="Tahoma" w:cs="Tahoma"/>
      <w:color w:val="000000"/>
      <w:sz w:val="16"/>
      <w:szCs w:val="16"/>
      <w:u w:val="none" w:color="000000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5136c1"/>
    <w:rPr>
      <w:rFonts w:cs="Arial Unicode MS"/>
      <w:color w:val="000000"/>
      <w:sz w:val="24"/>
      <w:szCs w:val="24"/>
      <w:u w:val="none" w:color="000000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 w:customStyle="1">
    <w:name w:val="Intestazione e piè di pagina"/>
    <w:qFormat/>
    <w:rsid w:val="008806d9"/>
    <w:pPr>
      <w:widowControl/>
      <w:tabs>
        <w:tab w:val="clear" w:pos="708"/>
        <w:tab w:val="right" w:pos="9020" w:leader="none"/>
      </w:tabs>
      <w:bidi w:val="0"/>
      <w:jc w:val="left"/>
    </w:pPr>
    <w:rPr>
      <w:rFonts w:ascii="Helvetica" w:hAnsi="Helvetica" w:eastAsia="Arial Unicode MS" w:cs="Arial Unicode MS"/>
      <w:color w:val="000000"/>
      <w:kern w:val="0"/>
      <w:sz w:val="24"/>
      <w:szCs w:val="24"/>
      <w:lang w:val="it-IT" w:eastAsia="it-IT" w:bidi="ar-SA"/>
    </w:rPr>
  </w:style>
  <w:style w:type="paragraph" w:styleId="Pidipagina">
    <w:name w:val="Footer"/>
    <w:rsid w:val="008806d9"/>
    <w:pPr>
      <w:widowControl/>
      <w:tabs>
        <w:tab w:val="clear" w:pos="708"/>
        <w:tab w:val="center" w:pos="4819" w:leader="none"/>
        <w:tab w:val="right" w:pos="9638" w:leader="none"/>
      </w:tabs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u w:val="none" w:color="000000"/>
      <w:lang w:val="it-IT" w:eastAsia="it-IT" w:bidi="ar-SA"/>
    </w:rPr>
  </w:style>
  <w:style w:type="paragraph" w:styleId="Didefault" w:customStyle="1">
    <w:name w:val="Di default"/>
    <w:qFormat/>
    <w:rsid w:val="008806d9"/>
    <w:pPr>
      <w:widowControl/>
      <w:bidi w:val="0"/>
      <w:jc w:val="left"/>
    </w:pPr>
    <w:rPr>
      <w:rFonts w:ascii="Helvetica" w:hAnsi="Helvetica" w:eastAsia="Helvetica" w:cs="Helvetica"/>
      <w:color w:val="000000"/>
      <w:kern w:val="0"/>
      <w:sz w:val="22"/>
      <w:szCs w:val="22"/>
      <w:lang w:val="it-IT" w:eastAsia="it-IT" w:bidi="ar-SA"/>
    </w:rPr>
  </w:style>
  <w:style w:type="paragraph" w:styleId="ListParagraph">
    <w:name w:val="List Paragraph"/>
    <w:uiPriority w:val="99"/>
    <w:qFormat/>
    <w:rsid w:val="008806d9"/>
    <w:pPr>
      <w:widowControl/>
      <w:bidi w:val="0"/>
      <w:spacing w:lineRule="auto" w:line="276" w:before="0" w:after="200"/>
      <w:ind w:left="720" w:hanging="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it-IT" w:eastAsia="it-IT" w:bidi="ar-SA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8806d9"/>
    <w:pPr/>
    <w:rPr>
      <w:sz w:val="20"/>
      <w:szCs w:val="20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e1346"/>
    <w:pPr/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link w:val="IntestazioneCarattere"/>
    <w:uiPriority w:val="99"/>
    <w:unhideWhenUsed/>
    <w:rsid w:val="005136c1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aragrafoelenco1" w:customStyle="1">
    <w:name w:val="Paragrafo elenco1"/>
    <w:qFormat/>
    <w:rsid w:val="00960eb0"/>
    <w:pPr>
      <w:widowControl/>
      <w:bidi w:val="0"/>
      <w:spacing w:lineRule="auto" w:line="276" w:before="0" w:after="200"/>
      <w:ind w:left="720" w:hanging="0"/>
      <w:jc w:val="left"/>
    </w:pPr>
    <w:rPr>
      <w:rFonts w:ascii="Calibri" w:hAnsi="Calibri" w:eastAsia="Times New Roman" w:cs="Calibri"/>
      <w:color w:val="000000"/>
      <w:kern w:val="0"/>
      <w:sz w:val="22"/>
      <w:szCs w:val="22"/>
      <w:u w:val="none" w:color="000000"/>
      <w:lang w:val="it-IT" w:eastAsia="it-IT" w:bidi="ar-SA"/>
    </w:rPr>
  </w:style>
  <w:style w:type="paragraph" w:styleId="Contenutocornice">
    <w:name w:val="Contenuto cornice"/>
    <w:basedOn w:val="Normal"/>
    <w:qFormat/>
    <w:pPr/>
    <w:rPr/>
  </w:style>
  <w:style w:type="paragraph" w:styleId="Standard">
    <w:name w:val="Standard"/>
    <w:qFormat/>
    <w:pPr>
      <w:widowControl/>
      <w:suppressAutoHyphens w:val="true"/>
      <w:bidi w:val="0"/>
      <w:spacing w:before="360" w:after="120"/>
      <w:jc w:val="both"/>
      <w:textAlignment w:val="baseline"/>
    </w:pPr>
    <w:rPr>
      <w:rFonts w:ascii="Calibri" w:hAnsi="Calibri" w:eastAsia="Calibri" w:cs="F;Times New Roman"/>
      <w:color w:val="auto"/>
      <w:kern w:val="0"/>
      <w:sz w:val="22"/>
      <w:szCs w:val="22"/>
      <w:lang w:val="it-IT" w:bidi="ar-SA" w:eastAsia="it-IT"/>
    </w:rPr>
  </w:style>
  <w:style w:type="numbering" w:styleId="NoList" w:default="1">
    <w:name w:val="No List"/>
    <w:uiPriority w:val="99"/>
    <w:semiHidden/>
    <w:unhideWhenUsed/>
    <w:qFormat/>
  </w:style>
  <w:style w:type="numbering" w:styleId="List0" w:customStyle="1">
    <w:name w:val="List 0"/>
    <w:qFormat/>
    <w:rsid w:val="008806d9"/>
  </w:style>
  <w:style w:type="numbering" w:styleId="Stileimportato1" w:customStyle="1">
    <w:name w:val="Stile importato 1"/>
    <w:qFormat/>
    <w:rsid w:val="008806d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806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mune.moncalieri.to.it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C34EF-E7E3-407B-B421-79D6B16B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Application>LibreOffice/6.3.3.2$Windows_X86_64 LibreOffice_project/a64200df03143b798afd1ec74a12ab50359878ed</Application>
  <Pages>1</Pages>
  <Words>281</Words>
  <Characters>1776</Characters>
  <CharactersWithSpaces>2057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2016-05-19T10:06:00Z</dcterms:created>
  <dc:creator>Laura Vercesi</dc:creator>
  <dc:description/>
  <dc:language>it-IT</dc:language>
  <cp:lastModifiedBy/>
  <cp:lastPrinted>2021-06-16T10:51:06Z</cp:lastPrinted>
  <dcterms:modified xsi:type="dcterms:W3CDTF">2021-06-16T10:58:40Z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